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A03145" w:rsidRDefault="00C30D66" w:rsidP="00DC28CF">
      <w:pPr>
        <w:pStyle w:val="Heading1"/>
        <w:spacing w:before="0"/>
        <w:rPr>
          <w:lang w:eastAsia="en-US"/>
        </w:rPr>
      </w:pPr>
      <w:bookmarkStart w:id="0" w:name="_Ref38540913"/>
      <w:bookmarkStart w:id="1" w:name="_Ref38898051"/>
      <w:bookmarkStart w:id="2" w:name="_Ref38901392"/>
      <w:bookmarkStart w:id="3" w:name="_Toc144112203"/>
      <w:r w:rsidRPr="00076BA7">
        <w:rPr>
          <w:rFonts w:eastAsia="Calibri"/>
        </w:rPr>
        <w:t>Pirkimo sąlygų 6 priedas „Pasiūlymo forma“</w:t>
      </w:r>
      <w:bookmarkEnd w:id="0"/>
      <w:bookmarkEnd w:id="1"/>
      <w:bookmarkEnd w:id="2"/>
      <w:bookmarkEnd w:id="3"/>
      <w:r w:rsidR="00DB7A43" w:rsidRPr="00DB7A43">
        <w:rPr>
          <w:lang w:eastAsia="en-US"/>
        </w:rPr>
        <w:t xml:space="preserve"> </w:t>
      </w:r>
    </w:p>
    <w:p w14:paraId="3F1DB268" w14:textId="77777777" w:rsidR="00DB7A43" w:rsidRPr="001A011B" w:rsidRDefault="00DB7A43" w:rsidP="00DB7A43">
      <w:pPr>
        <w:spacing w:after="0" w:line="240" w:lineRule="auto"/>
        <w:jc w:val="center"/>
        <w:rPr>
          <w:rFonts w:ascii="Calibri Light" w:hAnsi="Calibri Light" w:cs="Calibri Light"/>
          <w:b/>
          <w:sz w:val="22"/>
          <w:szCs w:val="22"/>
          <w:lang w:eastAsia="en-US"/>
        </w:rPr>
      </w:pPr>
    </w:p>
    <w:p w14:paraId="6E98F805" w14:textId="29EEB923" w:rsidR="00284F60" w:rsidRPr="001A011B" w:rsidRDefault="00284F60" w:rsidP="00284F60">
      <w:pPr>
        <w:spacing w:after="0" w:line="240" w:lineRule="auto"/>
        <w:jc w:val="center"/>
        <w:rPr>
          <w:rFonts w:ascii="Calibri Light" w:hAnsi="Calibri Light" w:cs="Calibri Light"/>
          <w:b/>
          <w:caps/>
          <w:sz w:val="22"/>
          <w:szCs w:val="22"/>
        </w:rPr>
      </w:pPr>
      <w:r w:rsidRPr="001A011B">
        <w:rPr>
          <w:rFonts w:ascii="Calibri Light" w:hAnsi="Calibri Light" w:cs="Calibri Light"/>
          <w:b/>
          <w:sz w:val="22"/>
          <w:szCs w:val="22"/>
          <w:lang w:eastAsia="en-US"/>
        </w:rPr>
        <w:t xml:space="preserve">PASIŪLYMAS </w:t>
      </w:r>
      <w:r w:rsidRPr="001A011B">
        <w:rPr>
          <w:rFonts w:ascii="Calibri Light" w:hAnsi="Calibri Light" w:cs="Calibri Light"/>
          <w:b/>
          <w:caps/>
          <w:sz w:val="22"/>
          <w:szCs w:val="22"/>
        </w:rPr>
        <w:t>atviram konkursui  (SUPAPRASTINTam pirkimui)</w:t>
      </w:r>
    </w:p>
    <w:p w14:paraId="7D6FCC8D" w14:textId="57695324" w:rsidR="00284F60" w:rsidRPr="006C6892" w:rsidRDefault="00284F60" w:rsidP="00284F60">
      <w:pPr>
        <w:spacing w:after="0" w:line="240" w:lineRule="auto"/>
        <w:jc w:val="center"/>
        <w:rPr>
          <w:rFonts w:ascii="Calibri Light" w:hAnsi="Calibri Light" w:cs="Calibri Light"/>
          <w:b/>
          <w:caps/>
          <w:sz w:val="22"/>
          <w:szCs w:val="22"/>
        </w:rPr>
      </w:pPr>
      <w:r w:rsidRPr="006C6892">
        <w:rPr>
          <w:rFonts w:ascii="Calibri Light" w:hAnsi="Calibri Light" w:cs="Calibri Light"/>
          <w:b/>
          <w:caps/>
          <w:sz w:val="22"/>
          <w:szCs w:val="22"/>
        </w:rPr>
        <w:t xml:space="preserve"> „</w:t>
      </w:r>
      <w:r w:rsidR="006C6892" w:rsidRPr="006C6892">
        <w:rPr>
          <w:rFonts w:ascii="Calibri Light" w:hAnsi="Calibri Light" w:cs="Calibri Light"/>
          <w:b/>
          <w:caps/>
          <w:sz w:val="22"/>
          <w:szCs w:val="22"/>
        </w:rPr>
        <w:t>Savitarnos portalo priežiūros ir vystymo paslaugos</w:t>
      </w:r>
      <w:r w:rsidRPr="006C6892">
        <w:rPr>
          <w:rFonts w:ascii="Calibri Light" w:hAnsi="Calibri Light" w:cs="Calibri Light"/>
          <w:b/>
          <w:caps/>
          <w:sz w:val="22"/>
          <w:szCs w:val="22"/>
        </w:rPr>
        <w:t>“,</w:t>
      </w:r>
    </w:p>
    <w:p w14:paraId="45073D6D" w14:textId="77777777" w:rsidR="00284F60" w:rsidRPr="001A011B" w:rsidRDefault="00284F60" w:rsidP="00284F60">
      <w:pPr>
        <w:spacing w:after="0" w:line="240" w:lineRule="auto"/>
        <w:jc w:val="center"/>
        <w:rPr>
          <w:rFonts w:ascii="Calibri Light" w:hAnsi="Calibri Light" w:cs="Calibri Light"/>
          <w:b/>
          <w:caps/>
          <w:sz w:val="22"/>
          <w:szCs w:val="22"/>
        </w:rPr>
      </w:pPr>
    </w:p>
    <w:p w14:paraId="41CC5058"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w:t>
      </w:r>
    </w:p>
    <w:p w14:paraId="56332053"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026C00A0"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04609FE5"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09E2B64A" w14:textId="77777777" w:rsidR="00284F60" w:rsidRPr="001A011B" w:rsidRDefault="00284F60" w:rsidP="00284F60">
      <w:pPr>
        <w:spacing w:after="0" w:line="240" w:lineRule="auto"/>
        <w:jc w:val="both"/>
        <w:rPr>
          <w:rFonts w:ascii="Calibri Light" w:hAnsi="Calibri Light" w:cs="Calibri Light"/>
          <w:sz w:val="22"/>
          <w:szCs w:val="22"/>
          <w:lang w:eastAsia="en-US"/>
        </w:rPr>
      </w:pPr>
    </w:p>
    <w:p w14:paraId="5977F1CA" w14:textId="77777777" w:rsidR="00284F60" w:rsidRPr="001A011B" w:rsidRDefault="00284F60" w:rsidP="00284F60">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6983B6D0" w14:textId="77777777" w:rsidR="00284F60" w:rsidRPr="001A011B" w:rsidRDefault="00284F60" w:rsidP="00284F60">
      <w:pPr>
        <w:spacing w:after="0" w:line="240" w:lineRule="auto"/>
        <w:jc w:val="both"/>
        <w:rPr>
          <w:rFonts w:ascii="Calibri Light" w:hAnsi="Calibri Light" w:cs="Calibri Light"/>
          <w:i/>
          <w:iCs/>
          <w:color w:val="000000"/>
          <w:sz w:val="22"/>
          <w:szCs w:val="22"/>
          <w:lang w:eastAsia="en-US"/>
        </w:rPr>
      </w:pPr>
      <w:r w:rsidRPr="001A011B">
        <w:rPr>
          <w:rFonts w:ascii="Calibri Light" w:hAnsi="Calibri Light" w:cs="Calibri Light"/>
          <w:i/>
          <w:iCs/>
          <w:color w:val="000000"/>
          <w:sz w:val="22"/>
          <w:szCs w:val="22"/>
          <w:lang w:eastAsia="en-US"/>
        </w:rPr>
        <w:t>(tiekėjo pavadinimas ar ūkio subjektų grupės partneriai (nurodomi visi partneriai))</w:t>
      </w:r>
    </w:p>
    <w:p w14:paraId="7D093A1A" w14:textId="77777777" w:rsidR="00284F60" w:rsidRPr="001A011B" w:rsidRDefault="00284F60" w:rsidP="00284F60">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šiuo pasiūlymu pažymime, kad </w:t>
      </w:r>
      <w:r w:rsidRPr="006C6892">
        <w:rPr>
          <w:rFonts w:ascii="Calibri Light" w:hAnsi="Calibri Light" w:cs="Calibri Light"/>
          <w:sz w:val="22"/>
          <w:szCs w:val="22"/>
          <w:lang w:eastAsia="en-US"/>
        </w:rPr>
        <w:t xml:space="preserve">sutinkame su </w:t>
      </w:r>
      <w:r w:rsidRPr="006C6892">
        <w:rPr>
          <w:rFonts w:ascii="Calibri Light" w:hAnsi="Calibri Light" w:cs="Calibri Light"/>
          <w:sz w:val="22"/>
          <w:szCs w:val="22"/>
        </w:rPr>
        <w:t>paskelbtais</w:t>
      </w:r>
      <w:r w:rsidRPr="006C6892">
        <w:rPr>
          <w:rFonts w:ascii="Calibri Light" w:hAnsi="Calibri Light" w:cs="Calibri Light"/>
          <w:sz w:val="22"/>
          <w:szCs w:val="22"/>
          <w:lang w:eastAsia="en-US"/>
        </w:rPr>
        <w:t xml:space="preserve"> pirkimo </w:t>
      </w:r>
      <w:r w:rsidRPr="001A011B">
        <w:rPr>
          <w:rFonts w:ascii="Calibri Light" w:hAnsi="Calibri Light" w:cs="Calibri Light"/>
          <w:sz w:val="22"/>
          <w:szCs w:val="22"/>
          <w:lang w:eastAsia="en-US"/>
        </w:rPr>
        <w:t>dokumentais ir patvirtiname, kad mūsų pasiūlyme pateikta informacija yra teisinga ir apima viską, ko reikia tinkamam pirkimo sutarties įvykdymui.</w:t>
      </w:r>
    </w:p>
    <w:p w14:paraId="6606F0E7"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284F60" w:rsidRPr="001A011B" w14:paraId="710DF97B" w14:textId="77777777" w:rsidTr="002A4BF6">
        <w:tc>
          <w:tcPr>
            <w:tcW w:w="2627" w:type="pct"/>
          </w:tcPr>
          <w:p w14:paraId="3354B8B1" w14:textId="77777777" w:rsidR="00284F60" w:rsidRPr="001A011B" w:rsidRDefault="00284F60" w:rsidP="002A4BF6">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43E31EB"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40168C34" w14:textId="77777777" w:rsidTr="002A4BF6">
        <w:tc>
          <w:tcPr>
            <w:tcW w:w="2627" w:type="pct"/>
          </w:tcPr>
          <w:p w14:paraId="4028E03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7B2E739F"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0175642" w14:textId="77777777" w:rsidTr="002A4BF6">
        <w:tc>
          <w:tcPr>
            <w:tcW w:w="2627" w:type="pct"/>
          </w:tcPr>
          <w:p w14:paraId="3C0D8108" w14:textId="77777777" w:rsidR="00284F60" w:rsidRPr="001A011B" w:rsidRDefault="00284F60" w:rsidP="002A4BF6">
            <w:pPr>
              <w:spacing w:after="0" w:line="240" w:lineRule="auto"/>
              <w:jc w:val="both"/>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tcPr>
          <w:p w14:paraId="6D1BD716"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A5EEBA4" w14:textId="77777777" w:rsidTr="002A4BF6">
        <w:tc>
          <w:tcPr>
            <w:tcW w:w="2627" w:type="pct"/>
          </w:tcPr>
          <w:p w14:paraId="7A551823"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2D8BE1B7" w14:textId="77777777" w:rsidR="00284F60" w:rsidRPr="001A011B" w:rsidRDefault="00284F60" w:rsidP="002A4BF6">
            <w:pPr>
              <w:spacing w:after="0" w:line="240" w:lineRule="auto"/>
              <w:jc w:val="both"/>
              <w:rPr>
                <w:rFonts w:ascii="Calibri Light" w:hAnsi="Calibri Light" w:cs="Calibri Light"/>
                <w:sz w:val="22"/>
                <w:szCs w:val="22"/>
              </w:rPr>
            </w:pPr>
          </w:p>
        </w:tc>
      </w:tr>
      <w:bookmarkEnd w:id="4"/>
      <w:tr w:rsidR="00284F60" w:rsidRPr="001A011B" w14:paraId="27035C21" w14:textId="77777777" w:rsidTr="002A4BF6">
        <w:tc>
          <w:tcPr>
            <w:tcW w:w="2627" w:type="pct"/>
          </w:tcPr>
          <w:p w14:paraId="5682DB54"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7524FCCE"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5C9CA71" w14:textId="77777777" w:rsidTr="002A4BF6">
        <w:tc>
          <w:tcPr>
            <w:tcW w:w="2627" w:type="pct"/>
          </w:tcPr>
          <w:p w14:paraId="46F22A0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5343A97C"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29313D7D" w14:textId="77777777" w:rsidTr="002A4BF6">
        <w:tc>
          <w:tcPr>
            <w:tcW w:w="2627" w:type="pct"/>
          </w:tcPr>
          <w:p w14:paraId="09684D6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016F62E3"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7F22D20F" w14:textId="77777777" w:rsidTr="002A4BF6">
        <w:tc>
          <w:tcPr>
            <w:tcW w:w="2627" w:type="pct"/>
          </w:tcPr>
          <w:p w14:paraId="61109F8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55C4EF72"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5919C999" w14:textId="77777777" w:rsidTr="002A4BF6">
        <w:tc>
          <w:tcPr>
            <w:tcW w:w="2627" w:type="pct"/>
          </w:tcPr>
          <w:p w14:paraId="75E18DF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691155E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07D958C2" w14:textId="77777777" w:rsidTr="002A4BF6">
        <w:tc>
          <w:tcPr>
            <w:tcW w:w="2627" w:type="pct"/>
          </w:tcPr>
          <w:p w14:paraId="4D57D962"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3E3B668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3C46BBCE" w14:textId="77777777" w:rsidTr="002A4BF6">
        <w:tc>
          <w:tcPr>
            <w:tcW w:w="2627" w:type="pct"/>
          </w:tcPr>
          <w:p w14:paraId="382ECCC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767331B4" w14:textId="77777777" w:rsidR="00284F60" w:rsidRPr="001A011B" w:rsidRDefault="00284F60" w:rsidP="002A4BF6">
            <w:pPr>
              <w:spacing w:after="0" w:line="240" w:lineRule="auto"/>
              <w:jc w:val="both"/>
              <w:rPr>
                <w:rFonts w:ascii="Calibri Light" w:hAnsi="Calibri Light" w:cs="Calibri Light"/>
                <w:sz w:val="22"/>
                <w:szCs w:val="22"/>
              </w:rPr>
            </w:pPr>
          </w:p>
        </w:tc>
      </w:tr>
    </w:tbl>
    <w:p w14:paraId="009F9998" w14:textId="77777777" w:rsidR="00284F60" w:rsidRPr="001A011B" w:rsidRDefault="00284F60" w:rsidP="00284F60">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05D401D6" w14:textId="77777777" w:rsidR="00284F60" w:rsidRPr="001A011B" w:rsidRDefault="00284F60" w:rsidP="00284F60">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31572943"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p w14:paraId="77D6CF5A"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p>
    <w:bookmarkEnd w:id="6"/>
    <w:p w14:paraId="06DDB2B6" w14:textId="69102E8E" w:rsidR="00284F60" w:rsidRPr="001A011B" w:rsidRDefault="00284F60" w:rsidP="00284F60">
      <w:pPr>
        <w:tabs>
          <w:tab w:val="left" w:pos="540"/>
        </w:tabs>
        <w:spacing w:after="0" w:line="240" w:lineRule="auto"/>
        <w:jc w:val="both"/>
        <w:rPr>
          <w:rFonts w:ascii="Calibri Light" w:hAnsi="Calibri Light" w:cs="Calibri Light"/>
          <w:color w:val="0000FF"/>
          <w:sz w:val="22"/>
          <w:szCs w:val="22"/>
        </w:rPr>
      </w:pPr>
      <w:r w:rsidRPr="001A011B">
        <w:rPr>
          <w:rFonts w:ascii="Calibri Light" w:hAnsi="Calibri Light" w:cs="Calibri Light"/>
          <w:sz w:val="22"/>
          <w:szCs w:val="22"/>
          <w:lang w:eastAsia="en-US"/>
        </w:rPr>
        <w:t xml:space="preserve">Mes siūlome pirkimo dokumentų reikalavimus </w:t>
      </w:r>
      <w:r w:rsidRPr="006C6892">
        <w:rPr>
          <w:rFonts w:ascii="Calibri Light" w:hAnsi="Calibri Light" w:cs="Calibri Light"/>
          <w:sz w:val="22"/>
          <w:szCs w:val="22"/>
          <w:lang w:eastAsia="en-US"/>
        </w:rPr>
        <w:t xml:space="preserve">atitinkančias </w:t>
      </w:r>
      <w:r w:rsidRPr="006C6892">
        <w:rPr>
          <w:rFonts w:ascii="Calibri Light" w:hAnsi="Calibri Light" w:cs="Calibri Light"/>
          <w:sz w:val="22"/>
          <w:szCs w:val="22"/>
        </w:rPr>
        <w:t>Paslaugas</w:t>
      </w:r>
      <w:r w:rsidRPr="006C6892">
        <w:rPr>
          <w:rFonts w:ascii="Calibri Light" w:hAnsi="Calibri Light" w:cs="Calibri Light"/>
          <w:sz w:val="22"/>
          <w:szCs w:val="22"/>
          <w:lang w:eastAsia="en-US"/>
        </w:rPr>
        <w:t xml:space="preserve"> už jų fiksuotą </w:t>
      </w:r>
      <w:r w:rsidRPr="006C6892">
        <w:rPr>
          <w:rFonts w:ascii="Calibri Light" w:hAnsi="Calibri Light" w:cs="Calibri Light"/>
          <w:sz w:val="22"/>
          <w:szCs w:val="22"/>
        </w:rPr>
        <w:t>įkainį</w:t>
      </w:r>
      <w:r w:rsidR="006C6892" w:rsidRPr="006C6892">
        <w:rPr>
          <w:rFonts w:ascii="Calibri Light" w:hAnsi="Calibri Light" w:cs="Calibri Light"/>
          <w:sz w:val="22"/>
          <w:szCs w:val="22"/>
        </w:rPr>
        <w:t>:</w:t>
      </w:r>
    </w:p>
    <w:p w14:paraId="021DA77E"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2 lentelė</w:t>
      </w:r>
    </w:p>
    <w:tbl>
      <w:tblPr>
        <w:tblW w:w="5000" w:type="pct"/>
        <w:tblLook w:val="04A0" w:firstRow="1" w:lastRow="0" w:firstColumn="1" w:lastColumn="0" w:noHBand="0" w:noVBand="1"/>
      </w:tblPr>
      <w:tblGrid>
        <w:gridCol w:w="5522"/>
        <w:gridCol w:w="726"/>
        <w:gridCol w:w="1476"/>
        <w:gridCol w:w="1329"/>
        <w:gridCol w:w="1142"/>
      </w:tblGrid>
      <w:tr w:rsidR="00284F60" w:rsidRPr="001A011B" w14:paraId="43C96E09" w14:textId="77777777" w:rsidTr="006C6892">
        <w:trPr>
          <w:trHeight w:val="705"/>
        </w:trPr>
        <w:tc>
          <w:tcPr>
            <w:tcW w:w="2708"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46AF492A" w14:textId="77777777" w:rsidR="00284F60" w:rsidRPr="001A011B" w:rsidRDefault="00284F60" w:rsidP="002A4BF6">
            <w:pPr>
              <w:spacing w:after="0" w:line="240" w:lineRule="auto"/>
              <w:jc w:val="center"/>
              <w:rPr>
                <w:rFonts w:ascii="Calibri Light" w:hAnsi="Calibri Light" w:cs="Calibri Light"/>
                <w:b/>
                <w:bCs/>
                <w:color w:val="000000"/>
                <w:sz w:val="22"/>
                <w:szCs w:val="22"/>
              </w:rPr>
            </w:pPr>
            <w:r w:rsidRPr="001A011B">
              <w:rPr>
                <w:rFonts w:ascii="Calibri Light" w:hAnsi="Calibri Light" w:cs="Calibri Light"/>
                <w:b/>
                <w:bCs/>
                <w:color w:val="000000"/>
                <w:sz w:val="22"/>
                <w:szCs w:val="22"/>
              </w:rPr>
              <w:t>Pavadinimas</w:t>
            </w:r>
          </w:p>
        </w:tc>
        <w:tc>
          <w:tcPr>
            <w:tcW w:w="356" w:type="pct"/>
            <w:tcBorders>
              <w:top w:val="single" w:sz="4" w:space="0" w:color="auto"/>
              <w:left w:val="nil"/>
              <w:bottom w:val="single" w:sz="4" w:space="0" w:color="auto"/>
              <w:right w:val="single" w:sz="4" w:space="0" w:color="auto"/>
            </w:tcBorders>
            <w:shd w:val="clear" w:color="auto" w:fill="auto"/>
            <w:vAlign w:val="bottom"/>
            <w:hideMark/>
          </w:tcPr>
          <w:p w14:paraId="4D96B989" w14:textId="77777777" w:rsidR="00284F60" w:rsidRPr="001A011B" w:rsidRDefault="00284F60" w:rsidP="002A4BF6">
            <w:pPr>
              <w:spacing w:after="0" w:line="240" w:lineRule="auto"/>
              <w:jc w:val="center"/>
              <w:rPr>
                <w:rFonts w:ascii="Calibri Light" w:hAnsi="Calibri Light" w:cs="Calibri Light"/>
                <w:b/>
                <w:bCs/>
                <w:color w:val="000000"/>
                <w:sz w:val="22"/>
                <w:szCs w:val="22"/>
              </w:rPr>
            </w:pPr>
            <w:r w:rsidRPr="001A011B">
              <w:rPr>
                <w:rFonts w:ascii="Calibri Light" w:hAnsi="Calibri Light" w:cs="Calibri Light"/>
                <w:b/>
                <w:bCs/>
                <w:color w:val="000000"/>
                <w:sz w:val="22"/>
                <w:szCs w:val="22"/>
              </w:rPr>
              <w:t>Mato vnt.</w:t>
            </w:r>
          </w:p>
        </w:tc>
        <w:tc>
          <w:tcPr>
            <w:tcW w:w="724" w:type="pct"/>
            <w:tcBorders>
              <w:top w:val="single" w:sz="4" w:space="0" w:color="auto"/>
              <w:left w:val="nil"/>
              <w:bottom w:val="single" w:sz="4" w:space="0" w:color="auto"/>
              <w:right w:val="single" w:sz="4" w:space="0" w:color="auto"/>
            </w:tcBorders>
            <w:shd w:val="clear" w:color="auto" w:fill="auto"/>
            <w:vAlign w:val="center"/>
            <w:hideMark/>
          </w:tcPr>
          <w:p w14:paraId="53769C4B" w14:textId="6E8D1F9B" w:rsidR="00284F60" w:rsidRPr="001A011B" w:rsidRDefault="005B3B7A" w:rsidP="002A4BF6">
            <w:pPr>
              <w:spacing w:after="0" w:line="240" w:lineRule="auto"/>
              <w:jc w:val="center"/>
              <w:rPr>
                <w:rFonts w:ascii="Calibri Light" w:hAnsi="Calibri Light" w:cs="Calibri Light"/>
                <w:b/>
                <w:sz w:val="22"/>
                <w:szCs w:val="22"/>
                <w:lang w:eastAsia="en-US"/>
              </w:rPr>
            </w:pPr>
            <w:r>
              <w:rPr>
                <w:rFonts w:ascii="Calibri Light" w:hAnsi="Calibri Light" w:cs="Calibri Light"/>
                <w:b/>
                <w:sz w:val="22"/>
                <w:szCs w:val="22"/>
                <w:lang w:eastAsia="en-US"/>
              </w:rPr>
              <w:t>Preliminarus kiekis</w:t>
            </w:r>
          </w:p>
        </w:tc>
        <w:tc>
          <w:tcPr>
            <w:tcW w:w="652" w:type="pct"/>
            <w:tcBorders>
              <w:top w:val="single" w:sz="4" w:space="0" w:color="auto"/>
              <w:left w:val="nil"/>
              <w:bottom w:val="single" w:sz="4" w:space="0" w:color="auto"/>
              <w:right w:val="single" w:sz="4" w:space="0" w:color="auto"/>
            </w:tcBorders>
            <w:vAlign w:val="center"/>
          </w:tcPr>
          <w:p w14:paraId="0856B860"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Įkainis vienam mato vienetui, Eur be PVM</w:t>
            </w:r>
          </w:p>
        </w:tc>
        <w:tc>
          <w:tcPr>
            <w:tcW w:w="560" w:type="pct"/>
            <w:tcBorders>
              <w:top w:val="single" w:sz="4" w:space="0" w:color="auto"/>
              <w:left w:val="single" w:sz="4" w:space="0" w:color="auto"/>
              <w:bottom w:val="single" w:sz="4" w:space="0" w:color="auto"/>
              <w:right w:val="single" w:sz="4" w:space="0" w:color="auto"/>
            </w:tcBorders>
            <w:vAlign w:val="center"/>
          </w:tcPr>
          <w:p w14:paraId="01EBE729"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Suma, Eur be PVM</w:t>
            </w:r>
          </w:p>
          <w:p w14:paraId="520FD0C8"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(3x4)</w:t>
            </w:r>
          </w:p>
        </w:tc>
      </w:tr>
      <w:tr w:rsidR="00284F60" w:rsidRPr="001A011B" w14:paraId="279DAAB7" w14:textId="77777777" w:rsidTr="006C6892">
        <w:trPr>
          <w:trHeight w:val="285"/>
        </w:trPr>
        <w:tc>
          <w:tcPr>
            <w:tcW w:w="2708" w:type="pct"/>
            <w:tcBorders>
              <w:top w:val="single" w:sz="4" w:space="0" w:color="auto"/>
              <w:left w:val="single" w:sz="4" w:space="0" w:color="auto"/>
              <w:bottom w:val="single" w:sz="4" w:space="0" w:color="auto"/>
              <w:right w:val="single" w:sz="4" w:space="0" w:color="auto"/>
            </w:tcBorders>
            <w:shd w:val="clear" w:color="auto" w:fill="auto"/>
            <w:vAlign w:val="bottom"/>
          </w:tcPr>
          <w:p w14:paraId="218F36E6" w14:textId="77777777" w:rsidR="00284F60" w:rsidRPr="001A011B" w:rsidRDefault="00284F60" w:rsidP="002A4BF6">
            <w:pPr>
              <w:spacing w:after="0" w:line="240" w:lineRule="auto"/>
              <w:jc w:val="center"/>
              <w:rPr>
                <w:rFonts w:ascii="Calibri Light" w:hAnsi="Calibri Light" w:cs="Calibri Light"/>
                <w:b/>
                <w:bCs/>
                <w:i/>
                <w:color w:val="000000"/>
                <w:sz w:val="22"/>
                <w:szCs w:val="22"/>
              </w:rPr>
            </w:pPr>
            <w:r w:rsidRPr="001A011B">
              <w:rPr>
                <w:rFonts w:ascii="Calibri Light" w:hAnsi="Calibri Light" w:cs="Calibri Light"/>
                <w:b/>
                <w:bCs/>
                <w:i/>
                <w:color w:val="000000"/>
                <w:sz w:val="22"/>
                <w:szCs w:val="22"/>
              </w:rPr>
              <w:t>1</w:t>
            </w:r>
          </w:p>
        </w:tc>
        <w:tc>
          <w:tcPr>
            <w:tcW w:w="356" w:type="pct"/>
            <w:tcBorders>
              <w:top w:val="single" w:sz="4" w:space="0" w:color="auto"/>
              <w:left w:val="nil"/>
              <w:bottom w:val="single" w:sz="4" w:space="0" w:color="auto"/>
              <w:right w:val="single" w:sz="4" w:space="0" w:color="auto"/>
            </w:tcBorders>
            <w:shd w:val="clear" w:color="auto" w:fill="auto"/>
            <w:vAlign w:val="bottom"/>
          </w:tcPr>
          <w:p w14:paraId="0E39D10D" w14:textId="77777777" w:rsidR="00284F60" w:rsidRPr="001A011B" w:rsidRDefault="00284F60" w:rsidP="002A4BF6">
            <w:pPr>
              <w:spacing w:after="0" w:line="240" w:lineRule="auto"/>
              <w:jc w:val="center"/>
              <w:rPr>
                <w:rFonts w:ascii="Calibri Light" w:hAnsi="Calibri Light" w:cs="Calibri Light"/>
                <w:b/>
                <w:bCs/>
                <w:i/>
                <w:color w:val="000000"/>
                <w:sz w:val="22"/>
                <w:szCs w:val="22"/>
              </w:rPr>
            </w:pPr>
            <w:r w:rsidRPr="001A011B">
              <w:rPr>
                <w:rFonts w:ascii="Calibri Light" w:hAnsi="Calibri Light" w:cs="Calibri Light"/>
                <w:b/>
                <w:bCs/>
                <w:i/>
                <w:color w:val="000000"/>
                <w:sz w:val="22"/>
                <w:szCs w:val="22"/>
              </w:rPr>
              <w:t>2</w:t>
            </w:r>
          </w:p>
        </w:tc>
        <w:tc>
          <w:tcPr>
            <w:tcW w:w="724" w:type="pct"/>
            <w:tcBorders>
              <w:top w:val="single" w:sz="4" w:space="0" w:color="auto"/>
              <w:left w:val="nil"/>
              <w:bottom w:val="single" w:sz="4" w:space="0" w:color="auto"/>
              <w:right w:val="single" w:sz="4" w:space="0" w:color="auto"/>
            </w:tcBorders>
            <w:shd w:val="clear" w:color="auto" w:fill="auto"/>
            <w:vAlign w:val="center"/>
          </w:tcPr>
          <w:p w14:paraId="5B159BBD"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3</w:t>
            </w:r>
          </w:p>
        </w:tc>
        <w:tc>
          <w:tcPr>
            <w:tcW w:w="652" w:type="pct"/>
            <w:tcBorders>
              <w:top w:val="single" w:sz="4" w:space="0" w:color="auto"/>
              <w:left w:val="nil"/>
              <w:bottom w:val="single" w:sz="4" w:space="0" w:color="auto"/>
              <w:right w:val="single" w:sz="4" w:space="0" w:color="auto"/>
            </w:tcBorders>
            <w:vAlign w:val="center"/>
          </w:tcPr>
          <w:p w14:paraId="67048E74"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4</w:t>
            </w:r>
          </w:p>
        </w:tc>
        <w:tc>
          <w:tcPr>
            <w:tcW w:w="560" w:type="pct"/>
            <w:tcBorders>
              <w:top w:val="single" w:sz="4" w:space="0" w:color="auto"/>
              <w:left w:val="single" w:sz="4" w:space="0" w:color="auto"/>
              <w:bottom w:val="single" w:sz="4" w:space="0" w:color="auto"/>
              <w:right w:val="single" w:sz="4" w:space="0" w:color="auto"/>
            </w:tcBorders>
            <w:vAlign w:val="center"/>
          </w:tcPr>
          <w:p w14:paraId="34D9EE74"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5</w:t>
            </w:r>
          </w:p>
        </w:tc>
      </w:tr>
      <w:tr w:rsidR="00284F60" w:rsidRPr="001A011B" w14:paraId="035F8AC7" w14:textId="77777777" w:rsidTr="006C6892">
        <w:trPr>
          <w:trHeight w:val="375"/>
        </w:trPr>
        <w:tc>
          <w:tcPr>
            <w:tcW w:w="2708" w:type="pct"/>
            <w:tcBorders>
              <w:top w:val="nil"/>
              <w:left w:val="single" w:sz="4" w:space="0" w:color="auto"/>
              <w:bottom w:val="single" w:sz="4" w:space="0" w:color="auto"/>
              <w:right w:val="single" w:sz="4" w:space="0" w:color="auto"/>
            </w:tcBorders>
            <w:shd w:val="clear" w:color="auto" w:fill="auto"/>
            <w:noWrap/>
          </w:tcPr>
          <w:p w14:paraId="66AAE866" w14:textId="1AE1698C" w:rsidR="00284F60" w:rsidRPr="001A011B" w:rsidRDefault="006C6892" w:rsidP="002A4BF6">
            <w:pPr>
              <w:spacing w:after="0" w:line="240" w:lineRule="auto"/>
              <w:jc w:val="both"/>
              <w:rPr>
                <w:rFonts w:ascii="Calibri Light" w:hAnsi="Calibri Light" w:cs="Calibri Light"/>
                <w:sz w:val="22"/>
                <w:szCs w:val="22"/>
              </w:rPr>
            </w:pPr>
            <w:r w:rsidRPr="006C6892">
              <w:rPr>
                <w:rFonts w:ascii="Calibri Light" w:hAnsi="Calibri Light" w:cs="Calibri Light"/>
                <w:sz w:val="22"/>
                <w:szCs w:val="22"/>
              </w:rPr>
              <w:t>Savitarnos portalo priežiūros paslaugos</w:t>
            </w:r>
          </w:p>
        </w:tc>
        <w:tc>
          <w:tcPr>
            <w:tcW w:w="356" w:type="pct"/>
            <w:tcBorders>
              <w:top w:val="nil"/>
              <w:left w:val="nil"/>
              <w:bottom w:val="single" w:sz="4" w:space="0" w:color="auto"/>
              <w:right w:val="single" w:sz="4" w:space="0" w:color="auto"/>
            </w:tcBorders>
            <w:shd w:val="clear" w:color="auto" w:fill="auto"/>
            <w:hideMark/>
          </w:tcPr>
          <w:p w14:paraId="45A27A8E" w14:textId="14962002" w:rsidR="00284F60" w:rsidRPr="001A011B" w:rsidRDefault="006C6892" w:rsidP="002A4BF6">
            <w:pPr>
              <w:spacing w:after="0" w:line="240" w:lineRule="auto"/>
              <w:jc w:val="center"/>
              <w:rPr>
                <w:rFonts w:ascii="Calibri Light" w:hAnsi="Calibri Light" w:cs="Calibri Light"/>
                <w:sz w:val="22"/>
                <w:szCs w:val="22"/>
              </w:rPr>
            </w:pPr>
            <w:r>
              <w:rPr>
                <w:rFonts w:ascii="Calibri Light" w:hAnsi="Calibri Light" w:cs="Calibri Light"/>
                <w:sz w:val="22"/>
                <w:szCs w:val="22"/>
              </w:rPr>
              <w:t>Mėn.</w:t>
            </w:r>
          </w:p>
        </w:tc>
        <w:tc>
          <w:tcPr>
            <w:tcW w:w="724" w:type="pct"/>
            <w:tcBorders>
              <w:top w:val="nil"/>
              <w:left w:val="nil"/>
              <w:bottom w:val="single" w:sz="4" w:space="0" w:color="auto"/>
              <w:right w:val="single" w:sz="4" w:space="0" w:color="auto"/>
            </w:tcBorders>
            <w:shd w:val="clear" w:color="auto" w:fill="auto"/>
            <w:hideMark/>
          </w:tcPr>
          <w:p w14:paraId="054469D7" w14:textId="3B416897" w:rsidR="00284F60" w:rsidRPr="001A011B" w:rsidRDefault="006C6892" w:rsidP="002A4BF6">
            <w:pPr>
              <w:spacing w:after="0" w:line="240" w:lineRule="auto"/>
              <w:jc w:val="center"/>
              <w:rPr>
                <w:rFonts w:ascii="Calibri Light" w:hAnsi="Calibri Light" w:cs="Calibri Light"/>
                <w:sz w:val="22"/>
                <w:szCs w:val="22"/>
              </w:rPr>
            </w:pPr>
            <w:r>
              <w:rPr>
                <w:rFonts w:ascii="Calibri Light" w:hAnsi="Calibri Light" w:cs="Calibri Light"/>
                <w:sz w:val="22"/>
                <w:szCs w:val="22"/>
              </w:rPr>
              <w:t>24</w:t>
            </w:r>
          </w:p>
        </w:tc>
        <w:tc>
          <w:tcPr>
            <w:tcW w:w="652" w:type="pct"/>
            <w:tcBorders>
              <w:top w:val="single" w:sz="4" w:space="0" w:color="auto"/>
              <w:left w:val="nil"/>
              <w:bottom w:val="single" w:sz="4" w:space="0" w:color="auto"/>
              <w:right w:val="single" w:sz="4" w:space="0" w:color="auto"/>
            </w:tcBorders>
          </w:tcPr>
          <w:p w14:paraId="2C9CFED3" w14:textId="77777777" w:rsidR="00284F60" w:rsidRPr="001A011B" w:rsidRDefault="00284F60" w:rsidP="002A4BF6">
            <w:pPr>
              <w:spacing w:after="0" w:line="240" w:lineRule="auto"/>
              <w:jc w:val="center"/>
              <w:rPr>
                <w:rFonts w:ascii="Calibri Light" w:hAnsi="Calibri Light" w:cs="Calibri Light"/>
                <w:sz w:val="22"/>
                <w:szCs w:val="22"/>
              </w:rPr>
            </w:pPr>
          </w:p>
        </w:tc>
        <w:tc>
          <w:tcPr>
            <w:tcW w:w="560" w:type="pct"/>
            <w:tcBorders>
              <w:top w:val="nil"/>
              <w:left w:val="single" w:sz="4" w:space="0" w:color="auto"/>
              <w:bottom w:val="single" w:sz="4" w:space="0" w:color="auto"/>
              <w:right w:val="single" w:sz="4" w:space="0" w:color="auto"/>
            </w:tcBorders>
          </w:tcPr>
          <w:p w14:paraId="1DE8B474" w14:textId="77777777" w:rsidR="00284F60" w:rsidRPr="001A011B" w:rsidRDefault="00284F60" w:rsidP="002A4BF6">
            <w:pPr>
              <w:spacing w:after="0" w:line="240" w:lineRule="auto"/>
              <w:jc w:val="center"/>
              <w:rPr>
                <w:rFonts w:ascii="Calibri Light" w:hAnsi="Calibri Light" w:cs="Calibri Light"/>
                <w:color w:val="000000"/>
                <w:sz w:val="22"/>
                <w:szCs w:val="22"/>
              </w:rPr>
            </w:pPr>
          </w:p>
        </w:tc>
      </w:tr>
      <w:tr w:rsidR="006C6892" w:rsidRPr="001A011B" w14:paraId="63B5AF36" w14:textId="77777777" w:rsidTr="006C6892">
        <w:trPr>
          <w:trHeight w:val="375"/>
        </w:trPr>
        <w:tc>
          <w:tcPr>
            <w:tcW w:w="2708" w:type="pct"/>
            <w:tcBorders>
              <w:top w:val="nil"/>
              <w:left w:val="single" w:sz="4" w:space="0" w:color="auto"/>
              <w:bottom w:val="single" w:sz="4" w:space="0" w:color="auto"/>
              <w:right w:val="single" w:sz="4" w:space="0" w:color="auto"/>
            </w:tcBorders>
            <w:shd w:val="clear" w:color="auto" w:fill="auto"/>
            <w:noWrap/>
          </w:tcPr>
          <w:p w14:paraId="2A46A209" w14:textId="2DADD313" w:rsidR="006C6892" w:rsidRPr="006C6892" w:rsidRDefault="006C6892" w:rsidP="002A4BF6">
            <w:pPr>
              <w:spacing w:after="0" w:line="240" w:lineRule="auto"/>
              <w:jc w:val="both"/>
              <w:rPr>
                <w:rFonts w:ascii="Calibri Light" w:hAnsi="Calibri Light" w:cs="Calibri Light"/>
                <w:iCs/>
                <w:color w:val="0000FF"/>
                <w:sz w:val="22"/>
                <w:szCs w:val="22"/>
                <w:lang w:eastAsia="en-US"/>
              </w:rPr>
            </w:pPr>
            <w:r w:rsidRPr="006C6892">
              <w:rPr>
                <w:rFonts w:ascii="Calibri Light" w:hAnsi="Calibri Light" w:cs="Calibri Light"/>
                <w:iCs/>
                <w:sz w:val="22"/>
                <w:szCs w:val="22"/>
                <w:lang w:eastAsia="en-US"/>
              </w:rPr>
              <w:t>Savitarnos portalo vystymo paslaugos</w:t>
            </w:r>
          </w:p>
        </w:tc>
        <w:tc>
          <w:tcPr>
            <w:tcW w:w="356" w:type="pct"/>
            <w:tcBorders>
              <w:top w:val="nil"/>
              <w:left w:val="nil"/>
              <w:bottom w:val="single" w:sz="4" w:space="0" w:color="auto"/>
              <w:right w:val="single" w:sz="4" w:space="0" w:color="auto"/>
            </w:tcBorders>
            <w:shd w:val="clear" w:color="auto" w:fill="auto"/>
          </w:tcPr>
          <w:p w14:paraId="72C2F581" w14:textId="21E1C8FC" w:rsidR="006C6892" w:rsidRPr="001A011B" w:rsidRDefault="006C6892" w:rsidP="002A4BF6">
            <w:pPr>
              <w:spacing w:after="0" w:line="240" w:lineRule="auto"/>
              <w:jc w:val="center"/>
              <w:rPr>
                <w:rFonts w:ascii="Calibri Light" w:hAnsi="Calibri Light" w:cs="Calibri Light"/>
                <w:sz w:val="22"/>
                <w:szCs w:val="22"/>
              </w:rPr>
            </w:pPr>
            <w:r>
              <w:rPr>
                <w:rFonts w:ascii="Calibri Light" w:hAnsi="Calibri Light" w:cs="Calibri Light"/>
                <w:sz w:val="22"/>
                <w:szCs w:val="22"/>
              </w:rPr>
              <w:t>Val.</w:t>
            </w:r>
          </w:p>
        </w:tc>
        <w:tc>
          <w:tcPr>
            <w:tcW w:w="724" w:type="pct"/>
            <w:tcBorders>
              <w:top w:val="nil"/>
              <w:left w:val="nil"/>
              <w:bottom w:val="single" w:sz="4" w:space="0" w:color="auto"/>
              <w:right w:val="single" w:sz="4" w:space="0" w:color="auto"/>
            </w:tcBorders>
            <w:shd w:val="clear" w:color="auto" w:fill="auto"/>
          </w:tcPr>
          <w:p w14:paraId="3C514595" w14:textId="0FD32101" w:rsidR="006C6892" w:rsidRPr="001A011B" w:rsidRDefault="006C6892" w:rsidP="002A4BF6">
            <w:pPr>
              <w:spacing w:after="0" w:line="240" w:lineRule="auto"/>
              <w:jc w:val="center"/>
              <w:rPr>
                <w:rFonts w:ascii="Calibri Light" w:hAnsi="Calibri Light" w:cs="Calibri Light"/>
                <w:sz w:val="22"/>
                <w:szCs w:val="22"/>
              </w:rPr>
            </w:pPr>
            <w:r>
              <w:rPr>
                <w:rFonts w:ascii="Calibri Light" w:hAnsi="Calibri Light" w:cs="Calibri Light"/>
                <w:sz w:val="22"/>
                <w:szCs w:val="22"/>
              </w:rPr>
              <w:t>800</w:t>
            </w:r>
          </w:p>
        </w:tc>
        <w:tc>
          <w:tcPr>
            <w:tcW w:w="652" w:type="pct"/>
            <w:tcBorders>
              <w:top w:val="single" w:sz="4" w:space="0" w:color="auto"/>
              <w:left w:val="nil"/>
              <w:bottom w:val="single" w:sz="4" w:space="0" w:color="auto"/>
              <w:right w:val="single" w:sz="4" w:space="0" w:color="auto"/>
            </w:tcBorders>
          </w:tcPr>
          <w:p w14:paraId="14E73861" w14:textId="77777777" w:rsidR="006C6892" w:rsidRPr="001A011B" w:rsidRDefault="006C6892" w:rsidP="002A4BF6">
            <w:pPr>
              <w:spacing w:after="0" w:line="240" w:lineRule="auto"/>
              <w:jc w:val="center"/>
              <w:rPr>
                <w:rFonts w:ascii="Calibri Light" w:hAnsi="Calibri Light" w:cs="Calibri Light"/>
                <w:sz w:val="22"/>
                <w:szCs w:val="22"/>
              </w:rPr>
            </w:pPr>
          </w:p>
        </w:tc>
        <w:tc>
          <w:tcPr>
            <w:tcW w:w="560" w:type="pct"/>
            <w:tcBorders>
              <w:top w:val="nil"/>
              <w:left w:val="single" w:sz="4" w:space="0" w:color="auto"/>
              <w:bottom w:val="single" w:sz="4" w:space="0" w:color="auto"/>
              <w:right w:val="single" w:sz="4" w:space="0" w:color="auto"/>
            </w:tcBorders>
          </w:tcPr>
          <w:p w14:paraId="056A8D26" w14:textId="77777777" w:rsidR="006C6892" w:rsidRPr="001A011B" w:rsidRDefault="006C6892" w:rsidP="002A4BF6">
            <w:pPr>
              <w:spacing w:after="0" w:line="240" w:lineRule="auto"/>
              <w:jc w:val="center"/>
              <w:rPr>
                <w:rFonts w:ascii="Calibri Light" w:hAnsi="Calibri Light" w:cs="Calibri Light"/>
                <w:color w:val="000000"/>
                <w:sz w:val="22"/>
                <w:szCs w:val="22"/>
              </w:rPr>
            </w:pPr>
          </w:p>
        </w:tc>
      </w:tr>
      <w:tr w:rsidR="00284F60" w:rsidRPr="001A011B" w14:paraId="31E295F0" w14:textId="77777777" w:rsidTr="006C6892">
        <w:trPr>
          <w:trHeight w:val="375"/>
        </w:trPr>
        <w:tc>
          <w:tcPr>
            <w:tcW w:w="2708" w:type="pct"/>
            <w:tcBorders>
              <w:top w:val="nil"/>
              <w:left w:val="single" w:sz="4" w:space="0" w:color="auto"/>
              <w:bottom w:val="single" w:sz="4" w:space="0" w:color="auto"/>
              <w:right w:val="single" w:sz="4" w:space="0" w:color="auto"/>
            </w:tcBorders>
            <w:shd w:val="clear" w:color="auto" w:fill="auto"/>
            <w:noWrap/>
          </w:tcPr>
          <w:p w14:paraId="035BB675" w14:textId="4BDCA78F" w:rsidR="00284F60" w:rsidRPr="001A011B" w:rsidRDefault="006C6892" w:rsidP="002A4BF6">
            <w:pPr>
              <w:spacing w:after="0" w:line="240" w:lineRule="auto"/>
              <w:rPr>
                <w:rFonts w:ascii="Calibri Light" w:hAnsi="Calibri Light" w:cs="Calibri Light"/>
                <w:sz w:val="22"/>
                <w:szCs w:val="22"/>
              </w:rPr>
            </w:pPr>
            <w:r w:rsidRPr="00680A24">
              <w:rPr>
                <w:rFonts w:asciiTheme="majorHAnsi" w:hAnsiTheme="majorHAnsi" w:cstheme="majorHAnsi"/>
                <w:sz w:val="24"/>
                <w:szCs w:val="24"/>
              </w:rPr>
              <w:t>Savitarnos naujumo licencija (36 mėn.)</w:t>
            </w:r>
          </w:p>
        </w:tc>
        <w:tc>
          <w:tcPr>
            <w:tcW w:w="356" w:type="pct"/>
            <w:tcBorders>
              <w:top w:val="nil"/>
              <w:left w:val="nil"/>
              <w:bottom w:val="single" w:sz="4" w:space="0" w:color="auto"/>
              <w:right w:val="single" w:sz="4" w:space="0" w:color="auto"/>
            </w:tcBorders>
            <w:shd w:val="clear" w:color="auto" w:fill="auto"/>
          </w:tcPr>
          <w:p w14:paraId="707368E3" w14:textId="379248EC" w:rsidR="00284F60" w:rsidRPr="001A011B" w:rsidRDefault="006C6892" w:rsidP="002A4BF6">
            <w:pPr>
              <w:spacing w:after="0" w:line="240" w:lineRule="auto"/>
              <w:jc w:val="center"/>
              <w:rPr>
                <w:rFonts w:ascii="Calibri Light" w:hAnsi="Calibri Light" w:cs="Calibri Light"/>
                <w:sz w:val="22"/>
                <w:szCs w:val="22"/>
              </w:rPr>
            </w:pPr>
            <w:r>
              <w:rPr>
                <w:rFonts w:ascii="Calibri Light" w:hAnsi="Calibri Light" w:cs="Calibri Light"/>
                <w:sz w:val="22"/>
                <w:szCs w:val="22"/>
              </w:rPr>
              <w:t>Vnt.</w:t>
            </w:r>
          </w:p>
        </w:tc>
        <w:tc>
          <w:tcPr>
            <w:tcW w:w="724" w:type="pct"/>
            <w:tcBorders>
              <w:top w:val="nil"/>
              <w:left w:val="nil"/>
              <w:bottom w:val="single" w:sz="4" w:space="0" w:color="auto"/>
              <w:right w:val="single" w:sz="4" w:space="0" w:color="auto"/>
            </w:tcBorders>
            <w:shd w:val="clear" w:color="auto" w:fill="auto"/>
          </w:tcPr>
          <w:p w14:paraId="168BCA1F" w14:textId="02044FEB" w:rsidR="00284F60" w:rsidRPr="001A011B" w:rsidRDefault="006C6892" w:rsidP="002A4BF6">
            <w:pPr>
              <w:spacing w:after="0" w:line="240" w:lineRule="auto"/>
              <w:jc w:val="center"/>
              <w:rPr>
                <w:rFonts w:ascii="Calibri Light" w:hAnsi="Calibri Light" w:cs="Calibri Light"/>
                <w:sz w:val="22"/>
                <w:szCs w:val="22"/>
              </w:rPr>
            </w:pPr>
            <w:r>
              <w:rPr>
                <w:rFonts w:ascii="Calibri Light" w:hAnsi="Calibri Light" w:cs="Calibri Light"/>
                <w:sz w:val="22"/>
                <w:szCs w:val="22"/>
              </w:rPr>
              <w:t>1</w:t>
            </w:r>
          </w:p>
        </w:tc>
        <w:tc>
          <w:tcPr>
            <w:tcW w:w="652" w:type="pct"/>
            <w:tcBorders>
              <w:top w:val="single" w:sz="4" w:space="0" w:color="auto"/>
              <w:left w:val="nil"/>
              <w:bottom w:val="single" w:sz="4" w:space="0" w:color="auto"/>
              <w:right w:val="single" w:sz="4" w:space="0" w:color="auto"/>
            </w:tcBorders>
          </w:tcPr>
          <w:p w14:paraId="0BD5D245" w14:textId="77777777" w:rsidR="00284F60" w:rsidRPr="001A011B" w:rsidRDefault="00284F60" w:rsidP="002A4BF6">
            <w:pPr>
              <w:spacing w:after="0" w:line="240" w:lineRule="auto"/>
              <w:jc w:val="center"/>
              <w:rPr>
                <w:rFonts w:ascii="Calibri Light" w:hAnsi="Calibri Light" w:cs="Calibri Light"/>
                <w:sz w:val="22"/>
                <w:szCs w:val="22"/>
              </w:rPr>
            </w:pPr>
          </w:p>
        </w:tc>
        <w:tc>
          <w:tcPr>
            <w:tcW w:w="560" w:type="pct"/>
            <w:tcBorders>
              <w:top w:val="nil"/>
              <w:left w:val="single" w:sz="4" w:space="0" w:color="auto"/>
              <w:bottom w:val="single" w:sz="4" w:space="0" w:color="auto"/>
              <w:right w:val="single" w:sz="4" w:space="0" w:color="auto"/>
            </w:tcBorders>
          </w:tcPr>
          <w:p w14:paraId="24F04DBA" w14:textId="77777777" w:rsidR="00284F60" w:rsidRPr="001A011B" w:rsidRDefault="00284F60" w:rsidP="002A4BF6">
            <w:pPr>
              <w:spacing w:after="0" w:line="240" w:lineRule="auto"/>
              <w:jc w:val="center"/>
              <w:rPr>
                <w:rFonts w:ascii="Calibri Light" w:hAnsi="Calibri Light" w:cs="Calibri Light"/>
                <w:color w:val="000000"/>
                <w:sz w:val="22"/>
                <w:szCs w:val="22"/>
              </w:rPr>
            </w:pPr>
          </w:p>
        </w:tc>
      </w:tr>
      <w:tr w:rsidR="00284F60" w:rsidRPr="001A011B" w14:paraId="7E40B299" w14:textId="77777777" w:rsidTr="006C6892">
        <w:trPr>
          <w:trHeight w:val="375"/>
        </w:trPr>
        <w:tc>
          <w:tcPr>
            <w:tcW w:w="4440" w:type="pct"/>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9EE8F5" w14:textId="77777777" w:rsidR="00284F60" w:rsidRPr="001A011B" w:rsidRDefault="00284F60" w:rsidP="002A4BF6">
            <w:pPr>
              <w:spacing w:after="0" w:line="240" w:lineRule="auto"/>
              <w:jc w:val="right"/>
              <w:rPr>
                <w:rFonts w:ascii="Calibri Light" w:hAnsi="Calibri Light" w:cs="Calibri Light"/>
                <w:sz w:val="22"/>
                <w:szCs w:val="22"/>
                <w:lang w:eastAsia="en-US"/>
              </w:rPr>
            </w:pPr>
            <w:r w:rsidRPr="001A011B">
              <w:rPr>
                <w:rFonts w:ascii="Calibri Light" w:hAnsi="Calibri Light" w:cs="Calibri Light"/>
                <w:b/>
                <w:sz w:val="22"/>
                <w:szCs w:val="22"/>
                <w:lang w:eastAsia="en-US"/>
              </w:rPr>
              <w:t>Bendra pasiūlymo kaina, Eur be PVM</w:t>
            </w:r>
          </w:p>
        </w:tc>
        <w:tc>
          <w:tcPr>
            <w:tcW w:w="560" w:type="pct"/>
            <w:tcBorders>
              <w:top w:val="single" w:sz="4" w:space="0" w:color="auto"/>
              <w:left w:val="single" w:sz="4" w:space="0" w:color="auto"/>
              <w:bottom w:val="single" w:sz="4" w:space="0" w:color="auto"/>
              <w:right w:val="single" w:sz="4" w:space="0" w:color="auto"/>
            </w:tcBorders>
          </w:tcPr>
          <w:p w14:paraId="575BF7DD" w14:textId="77777777" w:rsidR="00284F60" w:rsidRPr="001A011B" w:rsidRDefault="00284F60" w:rsidP="002A4BF6">
            <w:pPr>
              <w:spacing w:after="0" w:line="240" w:lineRule="auto"/>
              <w:jc w:val="center"/>
              <w:rPr>
                <w:rFonts w:ascii="Calibri Light" w:hAnsi="Calibri Light" w:cs="Calibri Light"/>
                <w:color w:val="000000"/>
                <w:sz w:val="22"/>
                <w:szCs w:val="22"/>
              </w:rPr>
            </w:pPr>
          </w:p>
        </w:tc>
      </w:tr>
      <w:tr w:rsidR="00284F60" w:rsidRPr="001A011B" w14:paraId="65AE69AD" w14:textId="77777777" w:rsidTr="006C6892">
        <w:trPr>
          <w:trHeight w:val="375"/>
        </w:trPr>
        <w:tc>
          <w:tcPr>
            <w:tcW w:w="4440" w:type="pct"/>
            <w:gridSpan w:val="4"/>
            <w:tcBorders>
              <w:top w:val="single" w:sz="4" w:space="0" w:color="auto"/>
              <w:left w:val="single" w:sz="4" w:space="0" w:color="auto"/>
              <w:bottom w:val="single" w:sz="4" w:space="0" w:color="auto"/>
              <w:right w:val="single" w:sz="4" w:space="0" w:color="auto"/>
            </w:tcBorders>
            <w:shd w:val="clear" w:color="auto" w:fill="auto"/>
            <w:noWrap/>
            <w:hideMark/>
          </w:tcPr>
          <w:p w14:paraId="13108535"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PVM 21 %:</w:t>
            </w:r>
          </w:p>
        </w:tc>
        <w:tc>
          <w:tcPr>
            <w:tcW w:w="560" w:type="pct"/>
            <w:tcBorders>
              <w:top w:val="single" w:sz="4" w:space="0" w:color="auto"/>
              <w:left w:val="single" w:sz="4" w:space="0" w:color="auto"/>
              <w:bottom w:val="single" w:sz="4" w:space="0" w:color="auto"/>
              <w:right w:val="single" w:sz="4" w:space="0" w:color="auto"/>
            </w:tcBorders>
          </w:tcPr>
          <w:p w14:paraId="7BD2EBD6" w14:textId="77777777" w:rsidR="00284F60" w:rsidRPr="001A011B" w:rsidRDefault="00284F60" w:rsidP="002A4BF6">
            <w:pPr>
              <w:spacing w:after="0" w:line="240" w:lineRule="auto"/>
              <w:jc w:val="center"/>
              <w:rPr>
                <w:rFonts w:ascii="Calibri Light" w:hAnsi="Calibri Light" w:cs="Calibri Light"/>
                <w:color w:val="000000"/>
                <w:sz w:val="22"/>
                <w:szCs w:val="22"/>
              </w:rPr>
            </w:pPr>
          </w:p>
        </w:tc>
      </w:tr>
      <w:tr w:rsidR="00284F60" w:rsidRPr="001A011B" w14:paraId="26EAF097" w14:textId="77777777" w:rsidTr="006C6892">
        <w:trPr>
          <w:trHeight w:val="375"/>
        </w:trPr>
        <w:tc>
          <w:tcPr>
            <w:tcW w:w="4440" w:type="pct"/>
            <w:gridSpan w:val="4"/>
            <w:tcBorders>
              <w:top w:val="single" w:sz="4" w:space="0" w:color="auto"/>
              <w:left w:val="single" w:sz="4" w:space="0" w:color="auto"/>
              <w:bottom w:val="single" w:sz="4" w:space="0" w:color="auto"/>
              <w:right w:val="single" w:sz="4" w:space="0" w:color="auto"/>
            </w:tcBorders>
            <w:shd w:val="clear" w:color="auto" w:fill="auto"/>
            <w:noWrap/>
            <w:hideMark/>
          </w:tcPr>
          <w:p w14:paraId="6F18F247"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su PVM:</w:t>
            </w:r>
          </w:p>
        </w:tc>
        <w:tc>
          <w:tcPr>
            <w:tcW w:w="560" w:type="pct"/>
            <w:tcBorders>
              <w:top w:val="single" w:sz="4" w:space="0" w:color="auto"/>
              <w:left w:val="single" w:sz="4" w:space="0" w:color="auto"/>
              <w:bottom w:val="single" w:sz="4" w:space="0" w:color="auto"/>
              <w:right w:val="single" w:sz="4" w:space="0" w:color="auto"/>
            </w:tcBorders>
          </w:tcPr>
          <w:p w14:paraId="2B13853B" w14:textId="77777777" w:rsidR="00284F60" w:rsidRPr="001A011B" w:rsidRDefault="00284F60" w:rsidP="002A4BF6">
            <w:pPr>
              <w:spacing w:after="0" w:line="240" w:lineRule="auto"/>
              <w:jc w:val="center"/>
              <w:rPr>
                <w:rFonts w:ascii="Calibri Light" w:hAnsi="Calibri Light" w:cs="Calibri Light"/>
                <w:color w:val="000000"/>
                <w:sz w:val="22"/>
                <w:szCs w:val="22"/>
              </w:rPr>
            </w:pPr>
          </w:p>
        </w:tc>
      </w:tr>
    </w:tbl>
    <w:p w14:paraId="1E1CA7A0"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lastRenderedPageBreak/>
        <w:t xml:space="preserve">Pastabos: </w:t>
      </w:r>
    </w:p>
    <w:p w14:paraId="4C5765A3" w14:textId="4C03AB25"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1) Pirkimas nėra skaidomas į pirkimo dalis. Pasiūlymai turi būti teikiami visam nurodytam</w:t>
      </w:r>
      <w:r w:rsidRPr="006C6892">
        <w:rPr>
          <w:rFonts w:ascii="Calibri Light" w:hAnsi="Calibri Light" w:cs="Calibri Light"/>
          <w:i/>
          <w:sz w:val="22"/>
          <w:szCs w:val="22"/>
          <w:lang w:eastAsia="en-US"/>
        </w:rPr>
        <w:t xml:space="preserve"> </w:t>
      </w:r>
      <w:r w:rsidRPr="006C6892">
        <w:rPr>
          <w:rFonts w:ascii="Calibri Light" w:hAnsi="Calibri Light" w:cs="Calibri Light"/>
          <w:i/>
          <w:sz w:val="22"/>
          <w:szCs w:val="22"/>
        </w:rPr>
        <w:t>Paslaugų</w:t>
      </w:r>
      <w:r w:rsidRPr="006C6892">
        <w:rPr>
          <w:rFonts w:ascii="Calibri Light" w:hAnsi="Calibri Light" w:cs="Calibri Light"/>
          <w:i/>
          <w:sz w:val="22"/>
          <w:szCs w:val="22"/>
          <w:lang w:eastAsia="en-US"/>
        </w:rPr>
        <w:t xml:space="preserve"> </w:t>
      </w:r>
      <w:r w:rsidRPr="001A011B">
        <w:rPr>
          <w:rFonts w:ascii="Calibri Light" w:hAnsi="Calibri Light" w:cs="Calibri Light"/>
          <w:i/>
          <w:sz w:val="22"/>
          <w:szCs w:val="22"/>
          <w:lang w:eastAsia="en-US"/>
        </w:rPr>
        <w:t>kiekiui (apimčiai).</w:t>
      </w:r>
    </w:p>
    <w:p w14:paraId="4FE3071D"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5394C8C3"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3) Tais atvejais, kai pagal galiojančius teisės aktus tiekėjui nereikia mokėti PVM, jis nurodo priežastis, dėl kurių PVM nemoka.</w:t>
      </w:r>
    </w:p>
    <w:p w14:paraId="0DE6C9E5" w14:textId="77777777" w:rsidR="00284F60" w:rsidRPr="001A011B" w:rsidRDefault="00284F60" w:rsidP="00284F60">
      <w:pPr>
        <w:spacing w:after="0" w:line="240" w:lineRule="auto"/>
        <w:contextualSpacing/>
        <w:jc w:val="both"/>
        <w:rPr>
          <w:rFonts w:ascii="Calibri Light" w:hAnsi="Calibri Light" w:cs="Calibri Light"/>
          <w:iCs/>
          <w:sz w:val="22"/>
          <w:szCs w:val="22"/>
          <w:lang w:eastAsia="en-US"/>
        </w:rPr>
      </w:pPr>
    </w:p>
    <w:p w14:paraId="198F6DE2" w14:textId="77777777" w:rsidR="005B3B7A" w:rsidRPr="00A03145" w:rsidRDefault="005B3B7A" w:rsidP="005B3B7A">
      <w:pPr>
        <w:ind w:firstLine="567"/>
        <w:contextualSpacing/>
        <w:jc w:val="both"/>
        <w:rPr>
          <w:rFonts w:ascii="Calibri Light" w:hAnsi="Calibri Light" w:cs="Calibri Light"/>
          <w:b/>
          <w:lang w:eastAsia="en-US"/>
        </w:rPr>
      </w:pPr>
      <w:r w:rsidRPr="00A03145">
        <w:rPr>
          <w:rFonts w:ascii="Calibri Light" w:hAnsi="Calibri Light" w:cs="Calibri Light"/>
          <w:b/>
          <w:lang w:eastAsia="en-US"/>
        </w:rPr>
        <w:t xml:space="preserve">Pasirinktas </w:t>
      </w:r>
      <w:r w:rsidRPr="00CE0BBC">
        <w:rPr>
          <w:rFonts w:ascii="Calibri Light" w:hAnsi="Calibri Light" w:cs="Calibri Light"/>
          <w:b/>
          <w:bCs/>
        </w:rPr>
        <w:t xml:space="preserve">fiksuoto įkainio </w:t>
      </w:r>
      <w:r w:rsidRPr="00A03145">
        <w:rPr>
          <w:rFonts w:ascii="Calibri Light" w:hAnsi="Calibri Light" w:cs="Calibri Light"/>
          <w:b/>
          <w:lang w:eastAsia="en-US"/>
        </w:rPr>
        <w:t>apskaičiavimo būdas, preliminarus kiekis nurodytas tik siekiant apskaičiuoti tiekėjo pasiūlymo kainą, kuri yra skirta atskirų tiekėjų pasiūlymams palyginti, kuri pirkimo sutartyje nurodoma nebus.</w:t>
      </w:r>
    </w:p>
    <w:p w14:paraId="0D1980A9" w14:textId="77777777" w:rsidR="00284F60" w:rsidRPr="001A011B" w:rsidRDefault="00284F60" w:rsidP="00284F60">
      <w:pPr>
        <w:tabs>
          <w:tab w:val="left" w:pos="540"/>
        </w:tabs>
        <w:spacing w:after="0" w:line="240" w:lineRule="auto"/>
        <w:jc w:val="both"/>
        <w:rPr>
          <w:rFonts w:ascii="Calibri Light" w:hAnsi="Calibri Light" w:cs="Calibri Light"/>
          <w:sz w:val="22"/>
          <w:szCs w:val="22"/>
          <w:lang w:eastAsia="en-US"/>
        </w:rPr>
      </w:pPr>
    </w:p>
    <w:p w14:paraId="0A395B07" w14:textId="43C98E2C" w:rsidR="00DB7A43" w:rsidRPr="001A011B" w:rsidRDefault="00284F60" w:rsidP="006C6892">
      <w:pPr>
        <w:tabs>
          <w:tab w:val="left" w:pos="540"/>
        </w:tabs>
        <w:spacing w:after="0" w:line="240" w:lineRule="auto"/>
        <w:jc w:val="both"/>
        <w:rPr>
          <w:rFonts w:ascii="Calibri Light" w:hAnsi="Calibri Light" w:cs="Calibri Light"/>
          <w:b/>
          <w:sz w:val="22"/>
          <w:szCs w:val="22"/>
        </w:rPr>
      </w:pPr>
      <w:r w:rsidRPr="001A011B">
        <w:rPr>
          <w:rFonts w:ascii="Calibri Light" w:hAnsi="Calibri Light" w:cs="Calibri Light"/>
          <w:sz w:val="22"/>
          <w:szCs w:val="22"/>
          <w:lang w:eastAsia="en-US"/>
        </w:rPr>
        <w:tab/>
      </w:r>
    </w:p>
    <w:p w14:paraId="5565D337" w14:textId="77777777" w:rsidR="00DB7A43" w:rsidRPr="001A011B" w:rsidRDefault="00DB7A43" w:rsidP="00DB7A43">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3E64BD3F" w14:textId="4BBD2AF9" w:rsidR="00DB7A43" w:rsidRPr="006C6892" w:rsidRDefault="00DB7A43" w:rsidP="00DB7A43">
      <w:pPr>
        <w:spacing w:after="0" w:line="240" w:lineRule="auto"/>
        <w:jc w:val="right"/>
        <w:rPr>
          <w:rFonts w:ascii="Calibri Light" w:hAnsi="Calibri Light" w:cs="Calibri Light"/>
          <w:sz w:val="22"/>
          <w:szCs w:val="22"/>
        </w:rPr>
      </w:pPr>
      <w:r w:rsidRPr="006C6892">
        <w:rPr>
          <w:rFonts w:ascii="Calibri Light" w:hAnsi="Calibri Light" w:cs="Calibri Light"/>
          <w:iCs/>
          <w:sz w:val="22"/>
          <w:szCs w:val="22"/>
          <w:lang w:eastAsia="en-US"/>
        </w:rPr>
        <w:t>3</w:t>
      </w:r>
      <w:r w:rsidR="006C6892" w:rsidRPr="006C6892">
        <w:rPr>
          <w:rFonts w:ascii="Calibri Light" w:hAnsi="Calibri Light" w:cs="Calibri Light"/>
          <w:iCs/>
          <w:sz w:val="22"/>
          <w:szCs w:val="22"/>
          <w:lang w:eastAsia="en-US"/>
        </w:rPr>
        <w:t xml:space="preserve"> </w:t>
      </w:r>
      <w:r w:rsidRPr="006C6892">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shd w:val="clear" w:color="auto" w:fill="auto"/>
            <w:vAlign w:val="center"/>
          </w:tcPr>
          <w:p w14:paraId="39BCF2AD"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shd w:val="clear" w:color="auto" w:fill="auto"/>
            <w:vAlign w:val="center"/>
          </w:tcPr>
          <w:p w14:paraId="20B6BA0E"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shd w:val="clear" w:color="auto" w:fill="auto"/>
            <w:vAlign w:val="center"/>
          </w:tcPr>
          <w:p w14:paraId="1D0C7172"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shd w:val="clear" w:color="auto" w:fill="auto"/>
          </w:tcPr>
          <w:p w14:paraId="311B5862"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shd w:val="clear" w:color="auto" w:fill="auto"/>
          </w:tcPr>
          <w:p w14:paraId="71CD7EBF"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738458E3"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3752F506"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shd w:val="clear" w:color="auto" w:fill="auto"/>
          </w:tcPr>
          <w:p w14:paraId="7510DD28"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shd w:val="clear" w:color="auto" w:fill="auto"/>
          </w:tcPr>
          <w:p w14:paraId="00D3E3F3"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5BDC8218"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3577C1FD"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shd w:val="clear" w:color="auto" w:fill="auto"/>
          </w:tcPr>
          <w:p w14:paraId="6943B517"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Kvazisubtiekėjai</w:t>
            </w:r>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shd w:val="clear" w:color="auto" w:fill="auto"/>
          </w:tcPr>
          <w:p w14:paraId="0F224301"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30713017"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014EBB13"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shd w:val="clear" w:color="auto" w:fill="auto"/>
          </w:tcPr>
          <w:p w14:paraId="6AC505C5"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shd w:val="clear" w:color="auto" w:fill="auto"/>
          </w:tcPr>
          <w:p w14:paraId="4CDF3F59"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2B8E04B6"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0257899F"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4) Kvazisubtiekėjų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6401522F" w:rsidR="00DB7A43" w:rsidRPr="001A011B" w:rsidRDefault="00DB7A43" w:rsidP="00DB7A43">
      <w:pPr>
        <w:spacing w:after="0" w:line="240" w:lineRule="auto"/>
        <w:jc w:val="right"/>
        <w:rPr>
          <w:rFonts w:ascii="Calibri Light" w:hAnsi="Calibri Light" w:cs="Calibri Light"/>
          <w:sz w:val="22"/>
          <w:szCs w:val="22"/>
          <w:u w:val="single"/>
          <w:lang w:eastAsia="en-US"/>
        </w:rPr>
      </w:pPr>
      <w:r w:rsidRPr="006C6892">
        <w:rPr>
          <w:rFonts w:ascii="Calibri Light" w:hAnsi="Calibri Light" w:cs="Calibri Light"/>
          <w:iCs/>
          <w:sz w:val="22"/>
          <w:szCs w:val="22"/>
          <w:lang w:eastAsia="en-US"/>
        </w:rPr>
        <w:t>4</w:t>
      </w:r>
      <w:r w:rsidR="006C6892">
        <w:rPr>
          <w:rFonts w:ascii="Calibri Light" w:hAnsi="Calibri Light" w:cs="Calibri Light"/>
          <w:iCs/>
          <w:color w:val="FF0000"/>
          <w:sz w:val="22"/>
          <w:szCs w:val="22"/>
          <w:lang w:eastAsia="en-US"/>
        </w:rPr>
        <w:t xml:space="preserve"> </w:t>
      </w:r>
      <w:r w:rsidRPr="001A011B">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1A011B"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r w:rsidR="00DB7A43" w:rsidRPr="001A011B"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1A011B"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5D0962D8"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4C21D1A2" w14:textId="6A2D8535" w:rsidR="00DB7A43" w:rsidRPr="001A011B" w:rsidRDefault="00DB7A43" w:rsidP="00DB7A43">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žiūr. </w:t>
      </w:r>
      <w:r w:rsidR="00DF510D" w:rsidRPr="001A011B">
        <w:rPr>
          <w:rFonts w:ascii="Calibri Light" w:hAnsi="Calibri Light" w:cs="Calibri Light"/>
          <w:b/>
          <w:bCs/>
          <w:i/>
          <w:sz w:val="22"/>
          <w:szCs w:val="22"/>
          <w:u w:val="single"/>
          <w:lang w:eastAsia="en-US"/>
        </w:rPr>
        <w:t>Bendrųjų pirkimo sąlygų 13.3</w:t>
      </w:r>
      <w:r w:rsidRPr="001A011B">
        <w:rPr>
          <w:rFonts w:ascii="Calibri Light" w:hAnsi="Calibri Light" w:cs="Calibri Light"/>
          <w:b/>
          <w:bCs/>
          <w:i/>
          <w:sz w:val="22"/>
          <w:szCs w:val="22"/>
          <w:u w:val="single"/>
          <w:lang w:eastAsia="en-US"/>
        </w:rPr>
        <w:t xml:space="preserve"> p. Konfidencialumas. </w:t>
      </w:r>
    </w:p>
    <w:p w14:paraId="48741389" w14:textId="77777777" w:rsidR="00DB7A43" w:rsidRPr="001A011B" w:rsidRDefault="00DB7A43" w:rsidP="00DB7A43">
      <w:pPr>
        <w:spacing w:after="0" w:line="240" w:lineRule="auto"/>
        <w:jc w:val="both"/>
        <w:rPr>
          <w:rFonts w:ascii="Calibri Light" w:hAnsi="Calibri Light" w:cs="Calibri Light"/>
          <w:sz w:val="22"/>
          <w:szCs w:val="22"/>
          <w:lang w:eastAsia="en-US"/>
        </w:rPr>
      </w:pPr>
    </w:p>
    <w:p w14:paraId="281E46E3"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2C923D52" w14:textId="161687AB" w:rsidR="00DB7A43" w:rsidRPr="006C6892" w:rsidRDefault="00DB7A43" w:rsidP="00DB7A43">
      <w:pPr>
        <w:spacing w:after="0" w:line="240" w:lineRule="auto"/>
        <w:jc w:val="right"/>
        <w:rPr>
          <w:rFonts w:ascii="Calibri Light" w:hAnsi="Calibri Light" w:cs="Calibri Light"/>
          <w:sz w:val="22"/>
          <w:szCs w:val="22"/>
          <w:lang w:eastAsia="en-US"/>
        </w:rPr>
      </w:pPr>
      <w:r w:rsidRPr="006C6892">
        <w:rPr>
          <w:rFonts w:ascii="Calibri Light" w:hAnsi="Calibri Light" w:cs="Calibri Light"/>
          <w:iCs/>
          <w:sz w:val="22"/>
          <w:szCs w:val="22"/>
          <w:lang w:eastAsia="en-US"/>
        </w:rPr>
        <w:t>5</w:t>
      </w:r>
      <w:r w:rsidR="006C6892" w:rsidRPr="006C6892">
        <w:rPr>
          <w:rFonts w:ascii="Calibri Light" w:hAnsi="Calibri Light" w:cs="Calibri Light"/>
          <w:iCs/>
          <w:sz w:val="22"/>
          <w:szCs w:val="22"/>
          <w:lang w:eastAsia="en-US"/>
        </w:rPr>
        <w:t xml:space="preserve"> </w:t>
      </w:r>
      <w:r w:rsidRPr="006C6892">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2DAED831"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7A88AFF" w14:textId="77777777" w:rsidR="00DB7A43" w:rsidRPr="001A011B" w:rsidRDefault="00DB7A43" w:rsidP="00DB7A43">
            <w:pPr>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CCFB3AC" w14:textId="77777777" w:rsidR="00DB7A43" w:rsidRPr="001A011B" w:rsidRDefault="00DB7A43"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bl>
    <w:p w14:paraId="51146E4F"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17D8B141" w14:textId="2B7D3164" w:rsidR="00DB7A43" w:rsidRDefault="00DB7A43" w:rsidP="00DB7A4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bookmarkStart w:id="7" w:name="_Hlk187399973"/>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sidR="00AA0A46">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6176A6F2" w14:textId="38CBDBFB"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1FEF6A55" w14:textId="157FB3A1"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8" w:name="part_b6091b7a41d444d587bd962fa869e468"/>
      <w:bookmarkEnd w:id="8"/>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3ECEFF3E" w14:textId="5E8A3AA4"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9" w:name="part_1cd4193bdf5d4f9a9ab9cda1463c0231"/>
      <w:bookmarkEnd w:id="9"/>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2622C87D" w14:textId="59EA545C"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0" w:name="part_2ceaf07c1d9e40bb9ff0e581426a9d68"/>
      <w:bookmarkEnd w:id="10"/>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9D5F240" w14:textId="2D4B3F38"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a7890ea619eb4a38aacb90aaadeed565"/>
      <w:bookmarkStart w:id="12" w:name="part_efd8814ab67840609774e260b42d5078"/>
      <w:bookmarkEnd w:id="11"/>
      <w:bookmarkEnd w:id="12"/>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6389BEF" w14:textId="77777777" w:rsidR="00AA0A46" w:rsidRPr="001A011B" w:rsidRDefault="00AA0A46" w:rsidP="006816C4">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p>
    <w:p w14:paraId="3826DA62" w14:textId="612B16A8" w:rsidR="00DB7A43" w:rsidRPr="001A011B" w:rsidRDefault="00DB7A43" w:rsidP="00DB7A43">
      <w:pPr>
        <w:spacing w:after="0" w:line="240" w:lineRule="auto"/>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sidR="00AA0A46">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sidR="00AA0A46">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bookmarkEnd w:id="7"/>
    <w:p w14:paraId="4594C1E2" w14:textId="77777777" w:rsidR="00DB7A43" w:rsidRDefault="00DB7A43" w:rsidP="00DB7A43">
      <w:pPr>
        <w:spacing w:after="0" w:line="240" w:lineRule="auto"/>
        <w:jc w:val="both"/>
        <w:rPr>
          <w:rFonts w:ascii="Calibri Light" w:hAnsi="Calibri Light" w:cs="Calibri Light"/>
          <w:color w:val="000000"/>
          <w:sz w:val="22"/>
          <w:szCs w:val="22"/>
          <w:lang w:eastAsia="en-US"/>
        </w:rPr>
      </w:pPr>
    </w:p>
    <w:p w14:paraId="39DA1B35" w14:textId="77777777" w:rsidR="00983DA8" w:rsidRPr="001A011B" w:rsidRDefault="00983DA8" w:rsidP="00DB7A43">
      <w:pPr>
        <w:spacing w:after="0" w:line="240" w:lineRule="auto"/>
        <w:jc w:val="both"/>
        <w:rPr>
          <w:rFonts w:ascii="Calibri Light" w:hAnsi="Calibri Light" w:cs="Calibri Light"/>
          <w:color w:val="000000"/>
          <w:sz w:val="22"/>
          <w:szCs w:val="22"/>
          <w:lang w:eastAsia="en-US"/>
        </w:rPr>
      </w:pPr>
    </w:p>
    <w:p w14:paraId="76DEE499" w14:textId="4BE50893" w:rsidR="00DB7A43" w:rsidRPr="001A011B" w:rsidRDefault="00DB7A43" w:rsidP="00DB7A43">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iki </w:t>
      </w:r>
      <w:r w:rsidRPr="001A011B">
        <w:rPr>
          <w:rFonts w:ascii="Calibri Light" w:hAnsi="Calibri Light" w:cs="Calibri Light"/>
          <w:i/>
          <w:color w:val="0000FF"/>
          <w:sz w:val="22"/>
          <w:szCs w:val="22"/>
          <w:lang w:eastAsia="en-US"/>
        </w:rPr>
        <w:t>202__ m. ____________ __ d</w:t>
      </w:r>
      <w:r w:rsidRPr="001A011B">
        <w:rPr>
          <w:rFonts w:ascii="Calibri Light" w:hAnsi="Calibri Light" w:cs="Calibri Light"/>
          <w:color w:val="000000"/>
          <w:sz w:val="22"/>
          <w:szCs w:val="22"/>
          <w:lang w:eastAsia="en-US"/>
        </w:rPr>
        <w:t>. imtinai.</w:t>
      </w:r>
    </w:p>
    <w:p w14:paraId="5FF4B831" w14:textId="77777777" w:rsidR="00DB7A43" w:rsidRPr="001A011B" w:rsidRDefault="00DB7A43" w:rsidP="00DB7A43">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4A4B1E5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3ED7068E"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Heading2"/>
        <w:spacing w:before="0"/>
        <w:jc w:val="right"/>
        <w:rPr>
          <w:rFonts w:ascii="Calibri Light" w:eastAsia="Calibri" w:hAnsi="Calibri Light" w:cs="Calibri Light"/>
          <w:color w:val="0070C0"/>
          <w:sz w:val="21"/>
          <w:szCs w:val="21"/>
        </w:rPr>
      </w:pPr>
    </w:p>
    <w:sectPr w:rsidR="00C30D66" w:rsidRPr="00076BA7" w:rsidSect="001B122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85EBB"/>
    <w:multiLevelType w:val="hybridMultilevel"/>
    <w:tmpl w:val="F53C96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7D038E"/>
    <w:multiLevelType w:val="hybridMultilevel"/>
    <w:tmpl w:val="52D8B7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2"/>
  </w:num>
  <w:num w:numId="2" w16cid:durableId="1808619421">
    <w:abstractNumId w:val="0"/>
  </w:num>
  <w:num w:numId="3" w16cid:durableId="19458394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1A011B"/>
    <w:rsid w:val="001B1224"/>
    <w:rsid w:val="001F2F96"/>
    <w:rsid w:val="0028426A"/>
    <w:rsid w:val="00284F60"/>
    <w:rsid w:val="002C648D"/>
    <w:rsid w:val="00333991"/>
    <w:rsid w:val="0037197B"/>
    <w:rsid w:val="00455201"/>
    <w:rsid w:val="00576B91"/>
    <w:rsid w:val="005B3B7A"/>
    <w:rsid w:val="005B4AF0"/>
    <w:rsid w:val="00652D4C"/>
    <w:rsid w:val="006816C4"/>
    <w:rsid w:val="006C6892"/>
    <w:rsid w:val="00752E07"/>
    <w:rsid w:val="007F23F2"/>
    <w:rsid w:val="007F7DB5"/>
    <w:rsid w:val="008536D2"/>
    <w:rsid w:val="00882E68"/>
    <w:rsid w:val="00925D44"/>
    <w:rsid w:val="00983DA8"/>
    <w:rsid w:val="00A01DBA"/>
    <w:rsid w:val="00A568F9"/>
    <w:rsid w:val="00AA0A46"/>
    <w:rsid w:val="00AF13AD"/>
    <w:rsid w:val="00B37872"/>
    <w:rsid w:val="00C30D66"/>
    <w:rsid w:val="00D5144F"/>
    <w:rsid w:val="00DB480D"/>
    <w:rsid w:val="00DB7A43"/>
    <w:rsid w:val="00DC28CF"/>
    <w:rsid w:val="00DF510D"/>
    <w:rsid w:val="00EE4BDC"/>
    <w:rsid w:val="00F011BA"/>
    <w:rsid w:val="00F511B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0D66"/>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Heading2">
    <w:name w:val="heading 2"/>
    <w:basedOn w:val="Normal"/>
    <w:next w:val="Normal"/>
    <w:link w:val="Heading2Char"/>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C30D66"/>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C30D66"/>
    <w:rPr>
      <w:rFonts w:eastAsiaTheme="minorEastAsia"/>
      <w:kern w:val="0"/>
      <w:sz w:val="21"/>
      <w:szCs w:val="20"/>
      <w:lang w:eastAsia="lt-LT"/>
      <w14:ligatures w14:val="none"/>
    </w:rPr>
  </w:style>
  <w:style w:type="character" w:customStyle="1" w:styleId="Heading1Char">
    <w:name w:val="Heading 1 Char"/>
    <w:basedOn w:val="DefaultParagraphFont"/>
    <w:link w:val="Heading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CommentReference">
    <w:name w:val="annotation reference"/>
    <w:basedOn w:val="DefaultParagraphFont"/>
    <w:uiPriority w:val="99"/>
    <w:semiHidden/>
    <w:unhideWhenUsed/>
    <w:rsid w:val="0037197B"/>
    <w:rPr>
      <w:sz w:val="16"/>
      <w:szCs w:val="16"/>
    </w:rPr>
  </w:style>
  <w:style w:type="paragraph" w:styleId="CommentText">
    <w:name w:val="annotation text"/>
    <w:basedOn w:val="Normal"/>
    <w:link w:val="CommentTextChar"/>
    <w:uiPriority w:val="99"/>
    <w:unhideWhenUsed/>
    <w:rsid w:val="0037197B"/>
    <w:pPr>
      <w:spacing w:line="240" w:lineRule="auto"/>
    </w:pPr>
    <w:rPr>
      <w:sz w:val="20"/>
      <w:szCs w:val="20"/>
    </w:rPr>
  </w:style>
  <w:style w:type="character" w:customStyle="1" w:styleId="CommentTextChar">
    <w:name w:val="Comment Text Char"/>
    <w:basedOn w:val="DefaultParagraphFont"/>
    <w:link w:val="CommentText"/>
    <w:uiPriority w:val="99"/>
    <w:rsid w:val="0037197B"/>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37197B"/>
    <w:rPr>
      <w:b/>
      <w:bCs/>
    </w:rPr>
  </w:style>
  <w:style w:type="character" w:customStyle="1" w:styleId="CommentSubjectChar">
    <w:name w:val="Comment Subject Char"/>
    <w:basedOn w:val="CommentTextChar"/>
    <w:link w:val="CommentSubject"/>
    <w:uiPriority w:val="99"/>
    <w:semiHidden/>
    <w:rsid w:val="0037197B"/>
    <w:rPr>
      <w:rFonts w:eastAsiaTheme="minorEastAsia"/>
      <w:b/>
      <w:bCs/>
      <w:kern w:val="0"/>
      <w:sz w:val="20"/>
      <w:szCs w:val="20"/>
      <w:lang w:eastAsia="lt-LT"/>
      <w14:ligatures w14:val="none"/>
    </w:rPr>
  </w:style>
  <w:style w:type="paragraph" w:styleId="Revision">
    <w:name w:val="Revision"/>
    <w:hidden/>
    <w:uiPriority w:val="99"/>
    <w:semiHidden/>
    <w:rsid w:val="00AA0A46"/>
    <w:pPr>
      <w:spacing w:after="0" w:line="240" w:lineRule="auto"/>
    </w:pPr>
    <w:rPr>
      <w:rFonts w:eastAsiaTheme="minorEastAsia"/>
      <w:kern w:val="0"/>
      <w:sz w:val="21"/>
      <w:szCs w:val="21"/>
      <w:lang w:eastAsia="lt-LT"/>
      <w14:ligatures w14:val="none"/>
    </w:rPr>
  </w:style>
  <w:style w:type="paragraph" w:styleId="ListParagraph">
    <w:name w:val="List Paragraph"/>
    <w:basedOn w:val="Normal"/>
    <w:uiPriority w:val="34"/>
    <w:qFormat/>
    <w:rsid w:val="00AA0A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340483">
      <w:bodyDiv w:val="1"/>
      <w:marLeft w:val="0"/>
      <w:marRight w:val="0"/>
      <w:marTop w:val="0"/>
      <w:marBottom w:val="0"/>
      <w:divBdr>
        <w:top w:val="none" w:sz="0" w:space="0" w:color="auto"/>
        <w:left w:val="none" w:sz="0" w:space="0" w:color="auto"/>
        <w:bottom w:val="none" w:sz="0" w:space="0" w:color="auto"/>
        <w:right w:val="none" w:sz="0" w:space="0" w:color="auto"/>
      </w:divBdr>
      <w:divsChild>
        <w:div w:id="1611358788">
          <w:marLeft w:val="0"/>
          <w:marRight w:val="0"/>
          <w:marTop w:val="0"/>
          <w:marBottom w:val="0"/>
          <w:divBdr>
            <w:top w:val="none" w:sz="0" w:space="0" w:color="auto"/>
            <w:left w:val="none" w:sz="0" w:space="0" w:color="auto"/>
            <w:bottom w:val="none" w:sz="0" w:space="0" w:color="auto"/>
            <w:right w:val="none" w:sz="0" w:space="0" w:color="auto"/>
          </w:divBdr>
        </w:div>
        <w:div w:id="1711807124">
          <w:marLeft w:val="0"/>
          <w:marRight w:val="0"/>
          <w:marTop w:val="0"/>
          <w:marBottom w:val="0"/>
          <w:divBdr>
            <w:top w:val="none" w:sz="0" w:space="0" w:color="auto"/>
            <w:left w:val="none" w:sz="0" w:space="0" w:color="auto"/>
            <w:bottom w:val="none" w:sz="0" w:space="0" w:color="auto"/>
            <w:right w:val="none" w:sz="0" w:space="0" w:color="auto"/>
          </w:divBdr>
        </w:div>
        <w:div w:id="1067071251">
          <w:marLeft w:val="0"/>
          <w:marRight w:val="0"/>
          <w:marTop w:val="0"/>
          <w:marBottom w:val="0"/>
          <w:divBdr>
            <w:top w:val="none" w:sz="0" w:space="0" w:color="auto"/>
            <w:left w:val="none" w:sz="0" w:space="0" w:color="auto"/>
            <w:bottom w:val="none" w:sz="0" w:space="0" w:color="auto"/>
            <w:right w:val="none" w:sz="0" w:space="0" w:color="auto"/>
          </w:divBdr>
        </w:div>
        <w:div w:id="2006475605">
          <w:marLeft w:val="0"/>
          <w:marRight w:val="0"/>
          <w:marTop w:val="0"/>
          <w:marBottom w:val="0"/>
          <w:divBdr>
            <w:top w:val="none" w:sz="0" w:space="0" w:color="auto"/>
            <w:left w:val="none" w:sz="0" w:space="0" w:color="auto"/>
            <w:bottom w:val="none" w:sz="0" w:space="0" w:color="auto"/>
            <w:right w:val="none" w:sz="0" w:space="0" w:color="auto"/>
          </w:divBdr>
        </w:div>
        <w:div w:id="1281760726">
          <w:marLeft w:val="0"/>
          <w:marRight w:val="0"/>
          <w:marTop w:val="0"/>
          <w:marBottom w:val="0"/>
          <w:divBdr>
            <w:top w:val="none" w:sz="0" w:space="0" w:color="auto"/>
            <w:left w:val="none" w:sz="0" w:space="0" w:color="auto"/>
            <w:bottom w:val="none" w:sz="0" w:space="0" w:color="auto"/>
            <w:right w:val="none" w:sz="0" w:space="0" w:color="auto"/>
          </w:divBdr>
        </w:div>
        <w:div w:id="722413158">
          <w:marLeft w:val="0"/>
          <w:marRight w:val="0"/>
          <w:marTop w:val="0"/>
          <w:marBottom w:val="0"/>
          <w:divBdr>
            <w:top w:val="none" w:sz="0" w:space="0" w:color="auto"/>
            <w:left w:val="none" w:sz="0" w:space="0" w:color="auto"/>
            <w:bottom w:val="none" w:sz="0" w:space="0" w:color="auto"/>
            <w:right w:val="none" w:sz="0" w:space="0" w:color="auto"/>
          </w:divBdr>
        </w:div>
      </w:divsChild>
    </w:div>
    <w:div w:id="1434133781">
      <w:bodyDiv w:val="1"/>
      <w:marLeft w:val="0"/>
      <w:marRight w:val="0"/>
      <w:marTop w:val="0"/>
      <w:marBottom w:val="0"/>
      <w:divBdr>
        <w:top w:val="none" w:sz="0" w:space="0" w:color="auto"/>
        <w:left w:val="none" w:sz="0" w:space="0" w:color="auto"/>
        <w:bottom w:val="none" w:sz="0" w:space="0" w:color="auto"/>
        <w:right w:val="none" w:sz="0" w:space="0" w:color="auto"/>
      </w:divBdr>
      <w:divsChild>
        <w:div w:id="2054305175">
          <w:marLeft w:val="0"/>
          <w:marRight w:val="0"/>
          <w:marTop w:val="0"/>
          <w:marBottom w:val="0"/>
          <w:divBdr>
            <w:top w:val="none" w:sz="0" w:space="0" w:color="auto"/>
            <w:left w:val="none" w:sz="0" w:space="0" w:color="auto"/>
            <w:bottom w:val="none" w:sz="0" w:space="0" w:color="auto"/>
            <w:right w:val="none" w:sz="0" w:space="0" w:color="auto"/>
          </w:divBdr>
        </w:div>
        <w:div w:id="1930891747">
          <w:marLeft w:val="0"/>
          <w:marRight w:val="0"/>
          <w:marTop w:val="0"/>
          <w:marBottom w:val="0"/>
          <w:divBdr>
            <w:top w:val="none" w:sz="0" w:space="0" w:color="auto"/>
            <w:left w:val="none" w:sz="0" w:space="0" w:color="auto"/>
            <w:bottom w:val="none" w:sz="0" w:space="0" w:color="auto"/>
            <w:right w:val="none" w:sz="0" w:space="0" w:color="auto"/>
          </w:divBdr>
        </w:div>
        <w:div w:id="1137643959">
          <w:marLeft w:val="0"/>
          <w:marRight w:val="0"/>
          <w:marTop w:val="0"/>
          <w:marBottom w:val="0"/>
          <w:divBdr>
            <w:top w:val="none" w:sz="0" w:space="0" w:color="auto"/>
            <w:left w:val="none" w:sz="0" w:space="0" w:color="auto"/>
            <w:bottom w:val="none" w:sz="0" w:space="0" w:color="auto"/>
            <w:right w:val="none" w:sz="0" w:space="0" w:color="auto"/>
          </w:divBdr>
        </w:div>
        <w:div w:id="666178484">
          <w:marLeft w:val="0"/>
          <w:marRight w:val="0"/>
          <w:marTop w:val="0"/>
          <w:marBottom w:val="0"/>
          <w:divBdr>
            <w:top w:val="none" w:sz="0" w:space="0" w:color="auto"/>
            <w:left w:val="none" w:sz="0" w:space="0" w:color="auto"/>
            <w:bottom w:val="none" w:sz="0" w:space="0" w:color="auto"/>
            <w:right w:val="none" w:sz="0" w:space="0" w:color="auto"/>
          </w:divBdr>
        </w:div>
        <w:div w:id="1903977243">
          <w:marLeft w:val="0"/>
          <w:marRight w:val="0"/>
          <w:marTop w:val="0"/>
          <w:marBottom w:val="0"/>
          <w:divBdr>
            <w:top w:val="none" w:sz="0" w:space="0" w:color="auto"/>
            <w:left w:val="none" w:sz="0" w:space="0" w:color="auto"/>
            <w:bottom w:val="none" w:sz="0" w:space="0" w:color="auto"/>
            <w:right w:val="none" w:sz="0" w:space="0" w:color="auto"/>
          </w:divBdr>
        </w:div>
        <w:div w:id="478349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3</Pages>
  <Words>4962</Words>
  <Characters>2829</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25</cp:revision>
  <dcterms:created xsi:type="dcterms:W3CDTF">2023-09-21T06:47:00Z</dcterms:created>
  <dcterms:modified xsi:type="dcterms:W3CDTF">2025-06-18T06:29:00Z</dcterms:modified>
</cp:coreProperties>
</file>